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2673">
        <w:trPr>
          <w:trHeight w:val="238"/>
        </w:trPr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 w:rsidP="00632673">
            <w:pPr>
              <w:pStyle w:val="append1"/>
              <w:jc w:val="right"/>
            </w:pPr>
            <w:bookmarkStart w:id="0" w:name="_GoBack"/>
            <w:r>
              <w:t>Приложение 34</w:t>
            </w:r>
          </w:p>
          <w:p w:rsidR="00632673" w:rsidRDefault="00632673" w:rsidP="00632673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>03.01.2</w:t>
            </w:r>
            <w:bookmarkEnd w:id="0"/>
            <w:r>
              <w:t xml:space="preserve">019 № 2 </w:t>
            </w:r>
          </w:p>
        </w:tc>
      </w:tr>
    </w:tbl>
    <w:p w:rsidR="00632673" w:rsidRDefault="00632673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2692"/>
        <w:gridCol w:w="3832"/>
      </w:tblGrid>
      <w:tr w:rsidR="00632673">
        <w:trPr>
          <w:trHeight w:val="240"/>
        </w:trPr>
        <w:tc>
          <w:tcPr>
            <w:tcW w:w="15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налогового агента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_____________________________________________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ind w:left="845"/>
              <w:jc w:val="left"/>
            </w:pPr>
            <w:r>
              <w:t xml:space="preserve">(наименование (фамилия, собственное имя, </w:t>
            </w:r>
          </w:p>
          <w:p w:rsidR="00632673" w:rsidRDefault="00632673">
            <w:pPr>
              <w:pStyle w:val="undline"/>
              <w:ind w:left="561"/>
              <w:jc w:val="left"/>
            </w:pPr>
            <w:r>
              <w:t>отчество (если таковое имеется)) налогового агента)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ind w:left="845"/>
              <w:jc w:val="left"/>
            </w:pPr>
            <w:r>
              <w:t> 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_____________________________________________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  <w:ind w:left="278"/>
            </w:pPr>
            <w:r>
              <w:t>(место нахождения (место жительства) налогового агента)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  <w:ind w:left="278"/>
            </w:pPr>
            <w:r>
              <w:t> 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_____________________________________________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29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ind w:left="1128"/>
            </w:pPr>
            <w:r>
              <w:t>(фамилия, собственное имя, отчество</w:t>
            </w:r>
          </w:p>
          <w:p w:rsidR="00632673" w:rsidRDefault="00632673">
            <w:pPr>
              <w:pStyle w:val="undline"/>
              <w:ind w:left="561"/>
            </w:pPr>
            <w:r>
              <w:t>(если таковое имеется) ответственного лица, телефон)</w:t>
            </w:r>
          </w:p>
        </w:tc>
        <w:tc>
          <w:tcPr>
            <w:tcW w:w="20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</w:tbl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408"/>
        <w:gridCol w:w="2984"/>
      </w:tblGrid>
      <w:tr w:rsidR="00632673">
        <w:trPr>
          <w:trHeight w:val="238"/>
        </w:trPr>
        <w:tc>
          <w:tcPr>
            <w:tcW w:w="34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  <w:jc w:val="left"/>
            </w:pPr>
            <w:r>
              <w:t xml:space="preserve">Код инспекции Министерства по налогам </w:t>
            </w: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</w:tr>
      <w:tr w:rsidR="00632673">
        <w:trPr>
          <w:trHeight w:val="238"/>
        </w:trPr>
        <w:tc>
          <w:tcPr>
            <w:tcW w:w="211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  <w:jc w:val="left"/>
            </w:pPr>
            <w:r>
              <w:t>и сборам (далее – инспекция МНС)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</w:tr>
      <w:tr w:rsidR="00632673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 xml:space="preserve">(управления (отдела) </w:t>
            </w:r>
          </w:p>
        </w:tc>
        <w:tc>
          <w:tcPr>
            <w:tcW w:w="128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</w:tr>
      <w:tr w:rsidR="00632673">
        <w:trPr>
          <w:trHeight w:val="238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по работе с плательщиками)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</w:tr>
    </w:tbl>
    <w:p w:rsidR="00632673" w:rsidRDefault="00632673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 необходимости представления налоговой декларации (расчета) по налогу на доходы с изменениями и дополнениями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1642"/>
        <w:gridCol w:w="1935"/>
        <w:gridCol w:w="2367"/>
        <w:gridCol w:w="2358"/>
      </w:tblGrid>
      <w:tr w:rsidR="00632673">
        <w:trPr>
          <w:trHeight w:val="240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126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</w:tr>
      <w:tr w:rsidR="00632673">
        <w:trPr>
          <w:trHeight w:val="240"/>
        </w:trPr>
        <w:tc>
          <w:tcPr>
            <w:tcW w:w="5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87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0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2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(номер)</w:t>
            </w:r>
          </w:p>
        </w:tc>
        <w:tc>
          <w:tcPr>
            <w:tcW w:w="12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 </w:t>
            </w:r>
          </w:p>
        </w:tc>
      </w:tr>
    </w:tbl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Инспекция МНС по _______________________________________________________</w:t>
      </w:r>
    </w:p>
    <w:p w:rsidR="00632673" w:rsidRDefault="00632673">
      <w:pPr>
        <w:pStyle w:val="undline"/>
        <w:ind w:left="3686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632673" w:rsidRDefault="00632673">
      <w:pPr>
        <w:pStyle w:val="newncpi0"/>
        <w:rPr>
          <w:lang w:val="ru-RU"/>
        </w:rPr>
      </w:pPr>
      <w:r>
        <w:rPr>
          <w:lang w:val="ru-RU"/>
        </w:rPr>
        <w:t>управление (отдел) по работе с плательщиками по __________________________________</w:t>
      </w:r>
    </w:p>
    <w:p w:rsidR="00632673" w:rsidRDefault="00632673">
      <w:pPr>
        <w:pStyle w:val="undline"/>
        <w:ind w:left="5954"/>
        <w:rPr>
          <w:lang w:val="ru-RU"/>
        </w:rPr>
      </w:pPr>
      <w:r>
        <w:rPr>
          <w:lang w:val="ru-RU"/>
        </w:rPr>
        <w:t>(наименование района)</w:t>
      </w:r>
    </w:p>
    <w:p w:rsidR="00632673" w:rsidRDefault="00632673">
      <w:pPr>
        <w:pStyle w:val="newncpi0"/>
        <w:rPr>
          <w:lang w:val="ru-RU"/>
        </w:rPr>
      </w:pPr>
      <w:r>
        <w:rPr>
          <w:lang w:val="ru-RU"/>
        </w:rPr>
        <w:t>уведомляет, что иностранная организация _________________________________________</w:t>
      </w:r>
    </w:p>
    <w:p w:rsidR="00632673" w:rsidRDefault="00632673">
      <w:pPr>
        <w:pStyle w:val="undline"/>
        <w:ind w:left="4962"/>
        <w:rPr>
          <w:lang w:val="ru-RU"/>
        </w:rPr>
      </w:pPr>
      <w:r>
        <w:rPr>
          <w:lang w:val="ru-RU"/>
        </w:rPr>
        <w:t>(наименование иностранной организации</w:t>
      </w:r>
      <w:r>
        <w:rPr>
          <w:vertAlign w:val="superscript"/>
          <w:lang w:val="ru-RU"/>
        </w:rPr>
        <w:t>2</w:t>
      </w:r>
      <w:r>
        <w:rPr>
          <w:lang w:val="ru-RU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3"/>
        <w:gridCol w:w="1707"/>
      </w:tblGrid>
      <w:tr w:rsidR="00632673">
        <w:trPr>
          <w:trHeight w:val="238"/>
        </w:trPr>
        <w:tc>
          <w:tcPr>
            <w:tcW w:w="40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  <w:jc w:val="left"/>
            </w:pPr>
            <w:r>
              <w:t>номер, присвоенный иностранной организации налоговым (финансовым) органом иностранного государства (при наличии)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</w:tr>
    </w:tbl>
    <w:p w:rsidR="00632673" w:rsidRDefault="00632673">
      <w:pPr>
        <w:pStyle w:val="table1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2831"/>
        <w:gridCol w:w="5250"/>
      </w:tblGrid>
      <w:tr w:rsidR="00632673">
        <w:trPr>
          <w:trHeight w:val="238"/>
        </w:trPr>
        <w:tc>
          <w:tcPr>
            <w:tcW w:w="6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код страны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  <w:tc>
          <w:tcPr>
            <w:tcW w:w="280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</w:pPr>
            <w:r>
              <w:t> </w:t>
            </w:r>
          </w:p>
        </w:tc>
      </w:tr>
    </w:tbl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32673" w:rsidRDefault="00632673">
      <w:pPr>
        <w:pStyle w:val="newncpi0"/>
        <w:rPr>
          <w:lang w:val="ru-RU"/>
        </w:rPr>
      </w:pPr>
      <w:r>
        <w:rPr>
          <w:lang w:val="ru-RU"/>
        </w:rPr>
        <w:t>представила в налоговый орган документы (информацию), подтверждающие ее статус фактического владельца дохода.</w:t>
      </w:r>
    </w:p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Руководствуясь подпунктом 1.1 пункта 1 статьи 107, абзацем вторым части второй пункта 5 статьи 194 Налогового кодекса Республики Беларусь, вам необходимо в течение 5 рабочих дней со дня направления настоящего уведомления представить налоговую декларацию (расчет) по налогу на доходы с внесенными изменениями и дополнениями</w:t>
      </w:r>
    </w:p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268"/>
        <w:gridCol w:w="1699"/>
        <w:gridCol w:w="1983"/>
        <w:gridCol w:w="1422"/>
      </w:tblGrid>
      <w:tr w:rsidR="00632673"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right="137" w:firstLine="0"/>
              <w:jc w:val="right"/>
            </w:pPr>
            <w: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месяц</w:t>
            </w:r>
            <w:r>
              <w:rPr>
                <w:vertAlign w:val="superscript"/>
              </w:rPr>
              <w:t>3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</w:t>
            </w:r>
          </w:p>
        </w:tc>
      </w:tr>
      <w:tr w:rsidR="00632673"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  <w:ind w:right="135"/>
              <w:jc w:val="right"/>
            </w:pPr>
            <w:r>
              <w:t>за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квартал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76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года.</w:t>
            </w:r>
          </w:p>
        </w:tc>
      </w:tr>
      <w:tr w:rsidR="00632673"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год</w:t>
            </w:r>
            <w:r>
              <w:rPr>
                <w:vertAlign w:val="superscript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7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"/>
              <w:ind w:firstLine="0"/>
            </w:pPr>
            <w:r>
              <w:t> </w:t>
            </w:r>
          </w:p>
        </w:tc>
      </w:tr>
    </w:tbl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63267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  <w:jc w:val="left"/>
            </w:pPr>
            <w:r>
              <w:lastRenderedPageBreak/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2673" w:rsidRDefault="00632673">
            <w:pPr>
              <w:pStyle w:val="newncpi0"/>
              <w:ind w:left="418"/>
              <w:jc w:val="left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32673" w:rsidRDefault="00632673">
            <w:pPr>
              <w:pStyle w:val="newncpi0"/>
              <w:jc w:val="right"/>
            </w:pPr>
            <w:r>
              <w:t>_____________________</w:t>
            </w:r>
          </w:p>
        </w:tc>
      </w:tr>
      <w:tr w:rsidR="0063267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ind w:left="844"/>
              <w:jc w:val="left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632673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newncpi0"/>
              <w:ind w:left="907"/>
            </w:pPr>
            <w:r>
              <w:t>М.П.</w:t>
            </w:r>
            <w:r>
              <w:rPr>
                <w:vertAlign w:val="superscript"/>
              </w:rPr>
              <w:t>6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2673" w:rsidRDefault="00632673">
            <w:pPr>
              <w:pStyle w:val="undline"/>
              <w:ind w:right="320"/>
              <w:jc w:val="right"/>
            </w:pPr>
            <w:r>
              <w:t> </w:t>
            </w:r>
          </w:p>
        </w:tc>
      </w:tr>
    </w:tbl>
    <w:p w:rsidR="00632673" w:rsidRDefault="0063267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32673" w:rsidRDefault="00632673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632673" w:rsidRDefault="0063267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632673" w:rsidRDefault="0063267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Указывается наименование иностранной организации на государственном языке страны места нахождения в соответствии с учредительными документами.</w:t>
      </w:r>
    </w:p>
    <w:p w:rsidR="00632673" w:rsidRDefault="0063267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При представлении налоговых деклараций (расчетов) ежемесячно указывается месяц, за который представляется налоговая декларация (расчет).</w:t>
      </w:r>
    </w:p>
    <w:p w:rsidR="00632673" w:rsidRDefault="0063267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> При представлении налоговых деклараций (расчетов) ежеквартально указывается последний месяц отчетного квартала.</w:t>
      </w:r>
    </w:p>
    <w:p w:rsidR="00632673" w:rsidRDefault="0063267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lang w:val="ru-RU"/>
        </w:rPr>
        <w:t> При представлении налоговой декларации (расчета) ежегодно указывается номер последнего месяца года.</w:t>
      </w:r>
    </w:p>
    <w:p w:rsidR="00632673" w:rsidRDefault="00632673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6</w:t>
      </w:r>
      <w:r>
        <w:rPr>
          <w:lang w:val="ru-RU"/>
        </w:rPr>
        <w:t> Печать проставляется при оформлении уведомления на бумажном носителе.</w:t>
      </w:r>
    </w:p>
    <w:p w:rsidR="00847C60" w:rsidRDefault="00847C60"/>
    <w:sectPr w:rsidR="00847C60" w:rsidSect="00632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023C" w:rsidRDefault="0081023C" w:rsidP="00632673">
      <w:pPr>
        <w:spacing w:after="0" w:line="240" w:lineRule="auto"/>
      </w:pPr>
      <w:r>
        <w:separator/>
      </w:r>
    </w:p>
  </w:endnote>
  <w:endnote w:type="continuationSeparator" w:id="0">
    <w:p w:rsidR="0081023C" w:rsidRDefault="0081023C" w:rsidP="0063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673" w:rsidRDefault="006326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673" w:rsidRDefault="006326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32673" w:rsidTr="00632673">
      <w:tc>
        <w:tcPr>
          <w:tcW w:w="1800" w:type="dxa"/>
          <w:shd w:val="clear" w:color="auto" w:fill="auto"/>
          <w:vAlign w:val="center"/>
        </w:tcPr>
        <w:p w:rsidR="00632673" w:rsidRDefault="00632673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32673" w:rsidRDefault="0063267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632673" w:rsidRDefault="0063267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32673" w:rsidRPr="00632673" w:rsidRDefault="0063267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32673" w:rsidRDefault="006326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023C" w:rsidRDefault="0081023C" w:rsidP="00632673">
      <w:pPr>
        <w:spacing w:after="0" w:line="240" w:lineRule="auto"/>
      </w:pPr>
      <w:r>
        <w:separator/>
      </w:r>
    </w:p>
  </w:footnote>
  <w:footnote w:type="continuationSeparator" w:id="0">
    <w:p w:rsidR="0081023C" w:rsidRDefault="0081023C" w:rsidP="0063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673" w:rsidRDefault="00632673" w:rsidP="002275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32673" w:rsidRDefault="006326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673" w:rsidRPr="00632673" w:rsidRDefault="00632673" w:rsidP="0022759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32673">
      <w:rPr>
        <w:rStyle w:val="a7"/>
        <w:rFonts w:ascii="Times New Roman" w:hAnsi="Times New Roman" w:cs="Times New Roman"/>
        <w:sz w:val="24"/>
      </w:rPr>
      <w:fldChar w:fldCharType="begin"/>
    </w:r>
    <w:r w:rsidRPr="0063267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32673">
      <w:rPr>
        <w:rStyle w:val="a7"/>
        <w:rFonts w:ascii="Times New Roman" w:hAnsi="Times New Roman" w:cs="Times New Roman"/>
        <w:sz w:val="24"/>
      </w:rPr>
      <w:fldChar w:fldCharType="separate"/>
    </w:r>
    <w:r w:rsidRPr="00632673">
      <w:rPr>
        <w:rStyle w:val="a7"/>
        <w:rFonts w:ascii="Times New Roman" w:hAnsi="Times New Roman" w:cs="Times New Roman"/>
        <w:noProof/>
        <w:sz w:val="24"/>
      </w:rPr>
      <w:t>2</w:t>
    </w:r>
    <w:r w:rsidRPr="00632673">
      <w:rPr>
        <w:rStyle w:val="a7"/>
        <w:rFonts w:ascii="Times New Roman" w:hAnsi="Times New Roman" w:cs="Times New Roman"/>
        <w:sz w:val="24"/>
      </w:rPr>
      <w:fldChar w:fldCharType="end"/>
    </w:r>
  </w:p>
  <w:p w:rsidR="00632673" w:rsidRPr="00632673" w:rsidRDefault="0063267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2673" w:rsidRDefault="006326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73"/>
    <w:rsid w:val="00632673"/>
    <w:rsid w:val="0081023C"/>
    <w:rsid w:val="0084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AAAD-FCBF-4598-85C5-61B87E7D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267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3267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63267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3267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63267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63267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63267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326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3267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63267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63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2673"/>
  </w:style>
  <w:style w:type="paragraph" w:styleId="a5">
    <w:name w:val="footer"/>
    <w:basedOn w:val="a"/>
    <w:link w:val="a6"/>
    <w:uiPriority w:val="99"/>
    <w:unhideWhenUsed/>
    <w:rsid w:val="0063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2673"/>
  </w:style>
  <w:style w:type="character" w:styleId="a7">
    <w:name w:val="page number"/>
    <w:basedOn w:val="a0"/>
    <w:uiPriority w:val="99"/>
    <w:semiHidden/>
    <w:unhideWhenUsed/>
    <w:rsid w:val="00632673"/>
  </w:style>
  <w:style w:type="table" w:styleId="a8">
    <w:name w:val="Table Grid"/>
    <w:basedOn w:val="a1"/>
    <w:uiPriority w:val="39"/>
    <w:rsid w:val="006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2377</Characters>
  <Application>Microsoft Office Word</Application>
  <DocSecurity>0</DocSecurity>
  <Lines>125</Lines>
  <Paragraphs>57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2025-03-24T13:16:00Z</dcterms:created>
  <dcterms:modified xsi:type="dcterms:W3CDTF">2025-03-24T13:17:00Z</dcterms:modified>
</cp:coreProperties>
</file>